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62602" w:rsidP="00362602">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051304" cy="9172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7.JPG"/>
                    <pic:cNvPicPr/>
                  </pic:nvPicPr>
                  <pic:blipFill>
                    <a:blip r:embed="rId7">
                      <a:extLst>
                        <a:ext uri="{28A0092B-C50C-407E-A947-70E740481C1C}">
                          <a14:useLocalDpi xmlns:a14="http://schemas.microsoft.com/office/drawing/2010/main" val="0"/>
                        </a:ext>
                      </a:extLst>
                    </a:blip>
                    <a:stretch>
                      <a:fillRect/>
                    </a:stretch>
                  </pic:blipFill>
                  <pic:spPr>
                    <a:xfrm>
                      <a:off x="0" y="0"/>
                      <a:ext cx="7053185" cy="917502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F31E1">
        <w:rPr>
          <w:rFonts w:ascii="Times New Roman" w:hAnsi="Times New Roman" w:cs="Times New Roman"/>
          <w:sz w:val="26"/>
          <w:szCs w:val="26"/>
        </w:rPr>
        <w:t>2</w:t>
      </w:r>
      <w:r w:rsidR="00F9722C">
        <w:rPr>
          <w:rFonts w:ascii="Times New Roman" w:hAnsi="Times New Roman" w:cs="Times New Roman"/>
          <w:sz w:val="26"/>
          <w:szCs w:val="26"/>
        </w:rPr>
        <w:t xml:space="preserve"> </w:t>
      </w:r>
      <w:r w:rsidR="007F31E1">
        <w:rPr>
          <w:rFonts w:ascii="Times New Roman" w:hAnsi="Times New Roman" w:cs="Times New Roman"/>
          <w:sz w:val="26"/>
          <w:szCs w:val="26"/>
        </w:rPr>
        <w:t>История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506EDB">
        <w:rPr>
          <w:rFonts w:ascii="Times New Roman" w:hAnsi="Times New Roman" w:cs="Times New Roman"/>
          <w:sz w:val="26"/>
          <w:szCs w:val="26"/>
          <w:u w:val="single"/>
        </w:rPr>
        <w:t>Даутова</w:t>
      </w:r>
      <w:proofErr w:type="spellEnd"/>
      <w:r w:rsidR="00506EDB">
        <w:rPr>
          <w:rFonts w:ascii="Times New Roman" w:hAnsi="Times New Roman" w:cs="Times New Roman"/>
          <w:sz w:val="26"/>
          <w:szCs w:val="26"/>
          <w:u w:val="single"/>
        </w:rPr>
        <w:t xml:space="preserve">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6260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6260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6260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6260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6260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6260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6260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6260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6260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ОГСЭ.02 История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rsidR="007F31E1" w:rsidRPr="007F31E1" w:rsidRDefault="007F31E1" w:rsidP="007F31E1">
      <w:pPr>
        <w:pStyle w:val="Default"/>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7F31E1">
        <w:rPr>
          <w:rFonts w:ascii="Times New Roman" w:hAnsi="Times New Roman" w:cs="Times New Roman"/>
          <w:color w:val="auto"/>
          <w:sz w:val="26"/>
          <w:szCs w:val="26"/>
        </w:rPr>
        <w:t xml:space="preserve">выявлять взаимосвязь российских, региональных, мировых социально-экономических, политических и культурных проблем. </w:t>
      </w:r>
    </w:p>
    <w:p w:rsidR="00F9722C" w:rsidRPr="00506EDB" w:rsidRDefault="00F9722C" w:rsidP="00F9722C">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направления развития ключевых регионов мира на рубеже веков (ХХ и ХХI </w:t>
      </w:r>
      <w:proofErr w:type="spellStart"/>
      <w:r w:rsidRPr="007F31E1">
        <w:rPr>
          <w:rFonts w:ascii="Times New Roman" w:hAnsi="Times New Roman" w:cs="Times New Roman"/>
          <w:color w:val="auto"/>
          <w:sz w:val="26"/>
          <w:szCs w:val="26"/>
        </w:rPr>
        <w:t>вв</w:t>
      </w:r>
      <w:proofErr w:type="spellEnd"/>
      <w:r w:rsidRPr="007F31E1">
        <w:rPr>
          <w:rFonts w:ascii="Times New Roman" w:hAnsi="Times New Roman" w:cs="Times New Roman"/>
          <w:color w:val="auto"/>
          <w:sz w:val="26"/>
          <w:szCs w:val="26"/>
        </w:rPr>
        <w:t xml:space="preserve">);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сущность и причины локальных, региональных, межгосударственных конфликтов в конце ХХ в. начале ХХI в.;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назначение ООН, НАТО, ЕС и других организаций и основные направления их деятельности; </w:t>
      </w:r>
    </w:p>
    <w:p w:rsidR="007F31E1" w:rsidRPr="007F31E1" w:rsidRDefault="007F31E1" w:rsidP="007F31E1">
      <w:pPr>
        <w:pStyle w:val="Default"/>
        <w:ind w:firstLine="567"/>
        <w:jc w:val="both"/>
        <w:rPr>
          <w:rFonts w:ascii="Times New Roman" w:hAnsi="Times New Roman" w:cs="Times New Roman"/>
          <w:color w:val="auto"/>
          <w:sz w:val="26"/>
          <w:szCs w:val="26"/>
        </w:rPr>
      </w:pPr>
      <w:r w:rsidRPr="007F31E1">
        <w:rPr>
          <w:rFonts w:ascii="Times New Roman" w:hAnsi="Times New Roman" w:cs="Times New Roman"/>
          <w:color w:val="auto"/>
          <w:sz w:val="26"/>
          <w:szCs w:val="26"/>
        </w:rPr>
        <w:t xml:space="preserve">- о роли науки, культуры и религии в сохранении и укреплении национальных и государственных традиций; </w:t>
      </w:r>
    </w:p>
    <w:p w:rsidR="007F31E1" w:rsidRPr="00D47115" w:rsidRDefault="007F31E1" w:rsidP="007F3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F31E1">
        <w:rPr>
          <w:rFonts w:ascii="Times New Roman" w:hAnsi="Times New Roman" w:cs="Times New Roman"/>
          <w:sz w:val="26"/>
          <w:szCs w:val="26"/>
        </w:rPr>
        <w:t>- содержание и назначение важнейших правовых и законодательных актов мирового и регионального значения</w:t>
      </w:r>
      <w:r w:rsidRPr="00D47115">
        <w:rPr>
          <w:rFonts w:ascii="Times New Roman" w:hAnsi="Times New Roman" w:cs="Times New Roman"/>
          <w:sz w:val="26"/>
          <w:szCs w:val="26"/>
        </w:rPr>
        <w:t xml:space="preserve">. </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3.</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lastRenderedPageBreak/>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vMerge w:val="restart"/>
          </w:tcPr>
          <w:p w:rsidR="00506EDB" w:rsidRPr="001E0706" w:rsidRDefault="007F31E1" w:rsidP="00F9722C">
            <w:pPr>
              <w:keepNext/>
              <w:outlineLvl w:val="0"/>
              <w:rPr>
                <w:rFonts w:ascii="Times New Roman" w:hAnsi="Times New Roman" w:cs="Times New Roman"/>
                <w:sz w:val="26"/>
                <w:szCs w:val="26"/>
              </w:rPr>
            </w:pPr>
            <w:r w:rsidRPr="00D47115">
              <w:rPr>
                <w:rFonts w:ascii="Times New Roman" w:hAnsi="Times New Roman" w:cs="Times New Roman"/>
                <w:bCs/>
                <w:sz w:val="26"/>
                <w:szCs w:val="26"/>
              </w:rPr>
              <w:t>Тема 1.2 Внешняя политика России и современные международные отношения.</w:t>
            </w:r>
          </w:p>
        </w:tc>
        <w:tc>
          <w:tcPr>
            <w:tcW w:w="3544" w:type="dxa"/>
          </w:tcPr>
          <w:p w:rsidR="00506EDB" w:rsidRPr="001E0706" w:rsidRDefault="007F31E1" w:rsidP="007F31E1">
            <w:pPr>
              <w:rPr>
                <w:rFonts w:ascii="Times New Roman" w:hAnsi="Times New Roman" w:cs="Times New Roman"/>
                <w:bCs/>
                <w:sz w:val="26"/>
                <w:szCs w:val="26"/>
              </w:rPr>
            </w:pPr>
            <w:r w:rsidRPr="00D47115">
              <w:rPr>
                <w:rFonts w:ascii="Times New Roman" w:eastAsia="Calibri" w:hAnsi="Times New Roman" w:cs="Times New Roman"/>
                <w:bCs/>
                <w:sz w:val="26"/>
                <w:szCs w:val="26"/>
              </w:rPr>
              <w:t xml:space="preserve">Распад </w:t>
            </w:r>
            <w:proofErr w:type="spellStart"/>
            <w:r w:rsidRPr="00D47115">
              <w:rPr>
                <w:rFonts w:ascii="Times New Roman" w:eastAsia="Calibri" w:hAnsi="Times New Roman" w:cs="Times New Roman"/>
                <w:bCs/>
                <w:sz w:val="26"/>
                <w:szCs w:val="26"/>
              </w:rPr>
              <w:t>Ялтинско</w:t>
            </w:r>
            <w:proofErr w:type="spellEnd"/>
            <w:r w:rsidRPr="00D47115">
              <w:rPr>
                <w:rFonts w:ascii="Times New Roman" w:eastAsia="Calibri" w:hAnsi="Times New Roman" w:cs="Times New Roman"/>
                <w:bCs/>
                <w:sz w:val="26"/>
                <w:szCs w:val="26"/>
              </w:rPr>
              <w:t xml:space="preserve">- Потсдамской системы.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7F31E1">
            <w:pPr>
              <w:pStyle w:val="af4"/>
              <w:tabs>
                <w:tab w:val="clear" w:pos="4677"/>
                <w:tab w:val="clear" w:pos="9355"/>
              </w:tabs>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rPr>
          <w:trHeight w:val="326"/>
        </w:trPr>
        <w:tc>
          <w:tcPr>
            <w:tcW w:w="2410" w:type="dxa"/>
            <w:vMerge/>
          </w:tcPr>
          <w:p w:rsidR="00506EDB" w:rsidRPr="001E0706" w:rsidRDefault="00506EDB" w:rsidP="00F9722C">
            <w:pPr>
              <w:rPr>
                <w:rFonts w:ascii="Times New Roman" w:hAnsi="Times New Roman" w:cs="Times New Roman"/>
                <w:bCs/>
                <w:sz w:val="26"/>
                <w:szCs w:val="26"/>
              </w:rPr>
            </w:pPr>
          </w:p>
        </w:tc>
        <w:tc>
          <w:tcPr>
            <w:tcW w:w="3544" w:type="dxa"/>
          </w:tcPr>
          <w:p w:rsidR="00506EDB" w:rsidRPr="001E0706" w:rsidRDefault="007F31E1" w:rsidP="00F9722C">
            <w:pPr>
              <w:pStyle w:val="af0"/>
              <w:numPr>
                <w:ilvl w:val="0"/>
                <w:numId w:val="16"/>
              </w:numPr>
              <w:spacing w:after="0" w:line="240" w:lineRule="auto"/>
              <w:ind w:left="0"/>
              <w:rPr>
                <w:rFonts w:ascii="Times New Roman" w:hAnsi="Times New Roman" w:cs="Times New Roman"/>
                <w:bCs/>
                <w:sz w:val="26"/>
                <w:szCs w:val="26"/>
              </w:rPr>
            </w:pPr>
            <w:r w:rsidRPr="00D47115">
              <w:rPr>
                <w:rFonts w:ascii="Times New Roman" w:eastAsia="Calibri" w:hAnsi="Times New Roman" w:cs="Times New Roman"/>
                <w:bCs/>
                <w:sz w:val="26"/>
                <w:szCs w:val="26"/>
              </w:rPr>
              <w:t>Формирование новой системы международных отношений. 3,4. Основные направления и приоритеты внешнеполитического курса РФ.</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506EDB" w:rsidRPr="00F9722C" w:rsidRDefault="007F31E1" w:rsidP="00F9722C">
            <w:pPr>
              <w:pStyle w:val="af0"/>
              <w:numPr>
                <w:ilvl w:val="0"/>
                <w:numId w:val="16"/>
              </w:numPr>
              <w:spacing w:after="0" w:line="240" w:lineRule="auto"/>
              <w:ind w:left="0"/>
              <w:rPr>
                <w:rFonts w:ascii="Times New Roman" w:hAnsi="Times New Roman" w:cs="Times New Roman"/>
                <w:sz w:val="26"/>
                <w:szCs w:val="26"/>
              </w:rPr>
            </w:pPr>
            <w:r w:rsidRPr="00D47115">
              <w:rPr>
                <w:rFonts w:ascii="Times New Roman" w:eastAsia="Calibri" w:hAnsi="Times New Roman" w:cs="Times New Roman"/>
                <w:bCs/>
                <w:sz w:val="26"/>
                <w:szCs w:val="26"/>
              </w:rPr>
              <w:t>Проана</w:t>
            </w:r>
            <w:r>
              <w:rPr>
                <w:rFonts w:ascii="Times New Roman" w:eastAsia="Calibri" w:hAnsi="Times New Roman" w:cs="Times New Roman"/>
                <w:bCs/>
                <w:sz w:val="26"/>
                <w:szCs w:val="26"/>
              </w:rPr>
              <w:t>лизировать документы по теме</w:t>
            </w:r>
          </w:p>
        </w:tc>
      </w:tr>
      <w:tr w:rsidR="00506EDB" w:rsidRPr="006C1414" w:rsidTr="00F9722C">
        <w:tc>
          <w:tcPr>
            <w:tcW w:w="2410" w:type="dxa"/>
            <w:vMerge w:val="restart"/>
          </w:tcPr>
          <w:p w:rsidR="00506EDB" w:rsidRPr="001E0706" w:rsidRDefault="007F31E1" w:rsidP="00F9722C">
            <w:pPr>
              <w:rPr>
                <w:rFonts w:ascii="Times New Roman" w:hAnsi="Times New Roman" w:cs="Times New Roman"/>
                <w:sz w:val="26"/>
                <w:szCs w:val="26"/>
              </w:rPr>
            </w:pPr>
            <w:r w:rsidRPr="00D47115">
              <w:rPr>
                <w:rFonts w:ascii="Times New Roman" w:hAnsi="Times New Roman" w:cs="Times New Roman"/>
                <w:sz w:val="26"/>
                <w:szCs w:val="26"/>
              </w:rPr>
              <w:t>Тема 2.2 Региональные конфликты и пути их преодоления.</w:t>
            </w:r>
          </w:p>
        </w:tc>
        <w:tc>
          <w:tcPr>
            <w:tcW w:w="3544" w:type="dxa"/>
          </w:tcPr>
          <w:p w:rsidR="00506EDB" w:rsidRPr="001E0706"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D47115">
              <w:rPr>
                <w:rFonts w:ascii="Times New Roman" w:hAnsi="Times New Roman" w:cs="Times New Roman"/>
                <w:sz w:val="26"/>
                <w:szCs w:val="26"/>
              </w:rPr>
              <w:t xml:space="preserve">«Проблемы урегулирования конфликтов». </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Выполнить задания по теме</w:t>
            </w:r>
          </w:p>
        </w:tc>
      </w:tr>
      <w:tr w:rsidR="00506EDB" w:rsidRPr="006C1414" w:rsidTr="00F9722C">
        <w:tc>
          <w:tcPr>
            <w:tcW w:w="2410" w:type="dxa"/>
            <w:vMerge/>
          </w:tcPr>
          <w:p w:rsidR="00506EDB" w:rsidRPr="001E0706" w:rsidRDefault="00506EDB" w:rsidP="001E0706">
            <w:pPr>
              <w:ind w:left="42" w:right="207"/>
              <w:rPr>
                <w:rFonts w:ascii="Times New Roman" w:hAnsi="Times New Roman" w:cs="Times New Roman"/>
                <w:sz w:val="26"/>
                <w:szCs w:val="26"/>
              </w:rPr>
            </w:pPr>
          </w:p>
        </w:tc>
        <w:tc>
          <w:tcPr>
            <w:tcW w:w="3544" w:type="dxa"/>
          </w:tcPr>
          <w:p w:rsidR="00506EDB" w:rsidRPr="001E0706" w:rsidRDefault="007F31E1" w:rsidP="00506EDB">
            <w:pPr>
              <w:rPr>
                <w:rFonts w:ascii="Times New Roman" w:hAnsi="Times New Roman" w:cs="Times New Roman"/>
                <w:sz w:val="26"/>
                <w:szCs w:val="26"/>
              </w:rPr>
            </w:pPr>
            <w:r w:rsidRPr="00D47115">
              <w:rPr>
                <w:rFonts w:ascii="Times New Roman" w:hAnsi="Times New Roman" w:cs="Times New Roman"/>
                <w:sz w:val="26"/>
                <w:szCs w:val="26"/>
              </w:rPr>
              <w:t>«Типология международных конфликтов».</w:t>
            </w:r>
          </w:p>
        </w:tc>
        <w:tc>
          <w:tcPr>
            <w:tcW w:w="850" w:type="dxa"/>
          </w:tcPr>
          <w:p w:rsidR="00506EDB"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Подготовить презентацию по теме</w:t>
            </w:r>
          </w:p>
        </w:tc>
      </w:tr>
      <w:tr w:rsidR="007F31E1" w:rsidRPr="006C1414" w:rsidTr="00F9722C">
        <w:tc>
          <w:tcPr>
            <w:tcW w:w="2410" w:type="dxa"/>
            <w:vMerge w:val="restart"/>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3.3 Международная интеграция в XXI веке</w:t>
            </w:r>
          </w:p>
        </w:tc>
        <w:tc>
          <w:tcPr>
            <w:tcW w:w="3544" w:type="dxa"/>
          </w:tcPr>
          <w:p w:rsidR="007F31E1" w:rsidRPr="001E0706" w:rsidRDefault="007F31E1" w:rsidP="007F31E1">
            <w:pPr>
              <w:tabs>
                <w:tab w:val="left" w:pos="5520"/>
              </w:tabs>
              <w:rPr>
                <w:rFonts w:ascii="Times New Roman" w:hAnsi="Times New Roman" w:cs="Times New Roman"/>
                <w:sz w:val="26"/>
                <w:szCs w:val="26"/>
              </w:rPr>
            </w:pPr>
            <w:r>
              <w:rPr>
                <w:rFonts w:ascii="Times New Roman" w:hAnsi="Times New Roman" w:cs="Times New Roman"/>
                <w:sz w:val="26"/>
                <w:szCs w:val="26"/>
              </w:rPr>
              <w:t>«Европейская интеграция»</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w:t>
            </w:r>
            <w:r>
              <w:rPr>
                <w:rFonts w:ascii="Times New Roman" w:hAnsi="Times New Roman" w:cs="Times New Roman"/>
                <w:sz w:val="26"/>
                <w:szCs w:val="26"/>
              </w:rPr>
              <w:t>ва</w:t>
            </w:r>
            <w:r w:rsidRPr="00D47115">
              <w:rPr>
                <w:rFonts w:ascii="Times New Roman" w:hAnsi="Times New Roman" w:cs="Times New Roman"/>
                <w:sz w:val="26"/>
                <w:szCs w:val="26"/>
              </w:rPr>
              <w:t>ть текст по теме</w:t>
            </w:r>
          </w:p>
        </w:tc>
      </w:tr>
      <w:tr w:rsidR="007F31E1" w:rsidRPr="006C1414" w:rsidTr="00F9722C">
        <w:tc>
          <w:tcPr>
            <w:tcW w:w="2410" w:type="dxa"/>
            <w:vMerge/>
          </w:tcPr>
          <w:p w:rsidR="007F31E1" w:rsidRPr="001E0706" w:rsidRDefault="007F31E1" w:rsidP="001E0706">
            <w:pPr>
              <w:ind w:firstLine="34"/>
              <w:rPr>
                <w:rFonts w:ascii="Times New Roman" w:hAnsi="Times New Roman" w:cs="Times New Roman"/>
                <w:sz w:val="26"/>
                <w:szCs w:val="26"/>
              </w:rPr>
            </w:pP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«Внешне политическая доктрина Европейского Союза».</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F31E1" w:rsidRPr="00F9722C"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Составить тезисный план по теме</w:t>
            </w:r>
          </w:p>
        </w:tc>
      </w:tr>
      <w:tr w:rsidR="007F31E1" w:rsidRPr="006C1414" w:rsidTr="00F9722C">
        <w:tc>
          <w:tcPr>
            <w:tcW w:w="2410" w:type="dxa"/>
          </w:tcPr>
          <w:p w:rsidR="007F31E1" w:rsidRPr="001E0706" w:rsidRDefault="007F31E1" w:rsidP="001E0706">
            <w:pPr>
              <w:ind w:firstLine="34"/>
              <w:rPr>
                <w:rFonts w:ascii="Times New Roman" w:hAnsi="Times New Roman" w:cs="Times New Roman"/>
                <w:sz w:val="26"/>
                <w:szCs w:val="26"/>
              </w:rPr>
            </w:pPr>
            <w:r w:rsidRPr="00D47115">
              <w:rPr>
                <w:rFonts w:ascii="Times New Roman" w:hAnsi="Times New Roman" w:cs="Times New Roman"/>
                <w:bCs/>
                <w:sz w:val="26"/>
                <w:szCs w:val="26"/>
              </w:rPr>
              <w:t>Тема 4.2 Международные переговоры как основная функция дипломатии.</w:t>
            </w:r>
          </w:p>
        </w:tc>
        <w:tc>
          <w:tcPr>
            <w:tcW w:w="3544" w:type="dxa"/>
          </w:tcPr>
          <w:p w:rsidR="007F31E1" w:rsidRPr="00D47115" w:rsidRDefault="007F31E1" w:rsidP="00506EDB">
            <w:pPr>
              <w:tabs>
                <w:tab w:val="left" w:pos="5520"/>
              </w:tabs>
              <w:rPr>
                <w:rFonts w:ascii="Times New Roman" w:hAnsi="Times New Roman" w:cs="Times New Roman"/>
                <w:sz w:val="26"/>
                <w:szCs w:val="26"/>
              </w:rPr>
            </w:pPr>
            <w:r w:rsidRPr="00D47115">
              <w:rPr>
                <w:rFonts w:ascii="Times New Roman" w:hAnsi="Times New Roman" w:cs="Times New Roman"/>
                <w:sz w:val="26"/>
                <w:szCs w:val="26"/>
              </w:rPr>
              <w:t xml:space="preserve"> «Современный дипломатический протокол».</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sz w:val="26"/>
                <w:szCs w:val="26"/>
              </w:rPr>
              <w:t>Проанализировать текст по теме</w:t>
            </w:r>
          </w:p>
        </w:tc>
      </w:tr>
      <w:tr w:rsidR="007F31E1" w:rsidRPr="006C1414" w:rsidTr="00F9722C">
        <w:tc>
          <w:tcPr>
            <w:tcW w:w="2410" w:type="dxa"/>
          </w:tcPr>
          <w:p w:rsidR="007F31E1" w:rsidRPr="00D47115" w:rsidRDefault="007F31E1" w:rsidP="001E0706">
            <w:pPr>
              <w:ind w:firstLine="34"/>
              <w:rPr>
                <w:rFonts w:ascii="Times New Roman" w:hAnsi="Times New Roman" w:cs="Times New Roman"/>
                <w:bCs/>
                <w:sz w:val="26"/>
                <w:szCs w:val="26"/>
              </w:rPr>
            </w:pPr>
            <w:r w:rsidRPr="00D47115">
              <w:rPr>
                <w:rFonts w:ascii="Times New Roman" w:hAnsi="Times New Roman" w:cs="Times New Roman"/>
                <w:bCs/>
                <w:sz w:val="26"/>
                <w:szCs w:val="26"/>
              </w:rPr>
              <w:t>Тема 5.2 Проблемы международной безопасности в современном мире.</w:t>
            </w:r>
          </w:p>
        </w:tc>
        <w:tc>
          <w:tcPr>
            <w:tcW w:w="3544" w:type="dxa"/>
          </w:tcPr>
          <w:p w:rsidR="007F31E1" w:rsidRPr="00D47115" w:rsidRDefault="007F31E1" w:rsidP="007F31E1">
            <w:pPr>
              <w:tabs>
                <w:tab w:val="left" w:pos="5520"/>
              </w:tabs>
              <w:rPr>
                <w:rFonts w:ascii="Times New Roman" w:hAnsi="Times New Roman" w:cs="Times New Roman"/>
                <w:sz w:val="26"/>
                <w:szCs w:val="26"/>
              </w:rPr>
            </w:pPr>
            <w:r w:rsidRPr="00D47115">
              <w:rPr>
                <w:rFonts w:ascii="Times New Roman" w:hAnsi="Times New Roman" w:cs="Times New Roman"/>
                <w:bCs/>
                <w:sz w:val="26"/>
                <w:szCs w:val="26"/>
              </w:rPr>
              <w:t xml:space="preserve">«Терроризм как угроза международной безопасности» </w:t>
            </w:r>
          </w:p>
        </w:tc>
        <w:tc>
          <w:tcPr>
            <w:tcW w:w="850" w:type="dxa"/>
          </w:tcPr>
          <w:p w:rsidR="007F31E1" w:rsidRPr="001E0706" w:rsidRDefault="007F31E1"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F31E1" w:rsidRPr="00D47115" w:rsidRDefault="007F31E1" w:rsidP="00F9722C">
            <w:pPr>
              <w:autoSpaceDE w:val="0"/>
              <w:autoSpaceDN w:val="0"/>
              <w:adjustRightInd w:val="0"/>
              <w:rPr>
                <w:rFonts w:ascii="Times New Roman" w:hAnsi="Times New Roman" w:cs="Times New Roman"/>
                <w:sz w:val="26"/>
                <w:szCs w:val="26"/>
              </w:rPr>
            </w:pPr>
            <w:r w:rsidRPr="00D47115">
              <w:rPr>
                <w:rFonts w:ascii="Times New Roman" w:hAnsi="Times New Roman" w:cs="Times New Roman"/>
                <w:bCs/>
                <w:sz w:val="26"/>
                <w:szCs w:val="26"/>
              </w:rPr>
              <w:t>Подготовить презентацию по теме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6C1414">
        <w:rPr>
          <w:rFonts w:ascii="Times New Roman" w:hAnsi="Times New Roman" w:cs="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E13444" w:rsidRPr="00E13444" w:rsidRDefault="00E13444" w:rsidP="00E13444">
      <w:pPr>
        <w:pStyle w:val="Default"/>
        <w:ind w:left="-567" w:firstLine="567"/>
        <w:jc w:val="both"/>
        <w:rPr>
          <w:rFonts w:ascii="Times New Roman" w:hAnsi="Times New Roman" w:cs="Times New Roman"/>
          <w:b/>
          <w:color w:val="auto"/>
          <w:sz w:val="26"/>
          <w:szCs w:val="26"/>
        </w:rPr>
      </w:pPr>
      <w:r w:rsidRPr="00E13444">
        <w:rPr>
          <w:rFonts w:ascii="Times New Roman" w:hAnsi="Times New Roman" w:cs="Times New Roman"/>
          <w:b/>
          <w:color w:val="auto"/>
          <w:sz w:val="26"/>
          <w:szCs w:val="26"/>
        </w:rPr>
        <w:t xml:space="preserve">Основные источники: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Кузнецов, И. Н. Отечественная история [Электронный ресурс</w:t>
      </w:r>
      <w:proofErr w:type="gramStart"/>
      <w:r w:rsidRPr="00E13444">
        <w:rPr>
          <w:rFonts w:ascii="Times New Roman" w:hAnsi="Times New Roman" w:cs="Times New Roman"/>
          <w:sz w:val="26"/>
          <w:szCs w:val="26"/>
        </w:rPr>
        <w:t>] :</w:t>
      </w:r>
      <w:proofErr w:type="gramEnd"/>
      <w:r w:rsidRPr="00E13444">
        <w:rPr>
          <w:rFonts w:ascii="Times New Roman" w:hAnsi="Times New Roman" w:cs="Times New Roman"/>
          <w:sz w:val="26"/>
          <w:szCs w:val="26"/>
        </w:rPr>
        <w:t xml:space="preserve"> учебника для студентов учебных заведений, реализующих программу среднего профессионального образования / И. Н. Кузнецов.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ИНФРА-М, 2018. - 639 с. </w:t>
      </w:r>
      <w:hyperlink r:id="rId8" w:history="1">
        <w:r w:rsidRPr="00E13444">
          <w:rPr>
            <w:rStyle w:val="a3"/>
            <w:rFonts w:ascii="Times New Roman" w:hAnsi="Times New Roman" w:cs="Times New Roman"/>
            <w:sz w:val="26"/>
            <w:szCs w:val="26"/>
          </w:rPr>
          <w:t>https://new.znanium.com/catalog/product/961634</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0"/>
        </w:numPr>
        <w:ind w:left="-567" w:firstLine="567"/>
        <w:jc w:val="both"/>
        <w:rPr>
          <w:rFonts w:ascii="Times New Roman" w:hAnsi="Times New Roman" w:cs="Times New Roman"/>
          <w:color w:val="auto"/>
          <w:sz w:val="26"/>
          <w:szCs w:val="26"/>
        </w:rPr>
      </w:pPr>
      <w:r w:rsidRPr="00E13444">
        <w:rPr>
          <w:rFonts w:ascii="Times New Roman" w:hAnsi="Times New Roman" w:cs="Times New Roman"/>
          <w:sz w:val="26"/>
          <w:szCs w:val="26"/>
        </w:rPr>
        <w:t xml:space="preserve">Мунчаев Ш.М. История России: учебник / Ш.М. Мунчаев, В.М. Устинов. - 6-e изд., </w:t>
      </w:r>
      <w:proofErr w:type="spellStart"/>
      <w:r w:rsidRPr="00E13444">
        <w:rPr>
          <w:rFonts w:ascii="Times New Roman" w:hAnsi="Times New Roman" w:cs="Times New Roman"/>
          <w:sz w:val="26"/>
          <w:szCs w:val="26"/>
        </w:rPr>
        <w:t>перераб</w:t>
      </w:r>
      <w:proofErr w:type="spellEnd"/>
      <w:proofErr w:type="gramStart"/>
      <w:r w:rsidRPr="00E13444">
        <w:rPr>
          <w:rFonts w:ascii="Times New Roman" w:hAnsi="Times New Roman" w:cs="Times New Roman"/>
          <w:sz w:val="26"/>
          <w:szCs w:val="26"/>
        </w:rPr>
        <w:t>.</w:t>
      </w:r>
      <w:proofErr w:type="gramEnd"/>
      <w:r w:rsidRPr="00E13444">
        <w:rPr>
          <w:rFonts w:ascii="Times New Roman" w:hAnsi="Times New Roman" w:cs="Times New Roman"/>
          <w:sz w:val="26"/>
          <w:szCs w:val="26"/>
        </w:rPr>
        <w:t xml:space="preserve"> и доп. - М.: Норма: НИЦ ИНФРА-М, 2018. - 608 с. - Режим доступа: </w:t>
      </w:r>
      <w:hyperlink r:id="rId9" w:history="1">
        <w:r w:rsidRPr="00E13444">
          <w:rPr>
            <w:rStyle w:val="a3"/>
            <w:rFonts w:ascii="Times New Roman" w:hAnsi="Times New Roman" w:cs="Times New Roman"/>
            <w:sz w:val="26"/>
            <w:szCs w:val="26"/>
          </w:rPr>
          <w:t>http://znanium.com/catalog.php</w:t>
        </w:r>
      </w:hyperlink>
      <w:r w:rsidRPr="00E13444">
        <w:rPr>
          <w:rFonts w:ascii="Times New Roman" w:hAnsi="Times New Roman" w:cs="Times New Roman"/>
          <w:sz w:val="26"/>
          <w:szCs w:val="26"/>
        </w:rPr>
        <w:t xml:space="preserve"> </w:t>
      </w: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sz w:val="26"/>
          <w:szCs w:val="26"/>
        </w:rPr>
      </w:pPr>
    </w:p>
    <w:p w:rsidR="00E13444" w:rsidRPr="00E13444" w:rsidRDefault="00E13444" w:rsidP="00E13444">
      <w:pPr>
        <w:pStyle w:val="Default"/>
        <w:ind w:left="-567" w:firstLine="567"/>
        <w:jc w:val="both"/>
        <w:rPr>
          <w:rFonts w:ascii="Times New Roman" w:hAnsi="Times New Roman" w:cs="Times New Roman"/>
          <w:b/>
          <w:sz w:val="26"/>
          <w:szCs w:val="26"/>
        </w:rPr>
      </w:pPr>
      <w:r w:rsidRPr="00E13444">
        <w:rPr>
          <w:rFonts w:ascii="Times New Roman" w:hAnsi="Times New Roman" w:cs="Times New Roman"/>
          <w:sz w:val="26"/>
          <w:szCs w:val="26"/>
        </w:rPr>
        <w:t xml:space="preserve">  </w:t>
      </w:r>
      <w:r w:rsidRPr="00E13444">
        <w:rPr>
          <w:rFonts w:ascii="Times New Roman" w:hAnsi="Times New Roman" w:cs="Times New Roman"/>
          <w:b/>
          <w:sz w:val="26"/>
          <w:szCs w:val="26"/>
        </w:rPr>
        <w:t>Дополнительные источники</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Касьянов, В. В.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В. В. Касьянов. - 2-е изд., пер. и доп. - </w:t>
      </w:r>
      <w:proofErr w:type="gramStart"/>
      <w:r w:rsidRPr="00E13444">
        <w:rPr>
          <w:rFonts w:ascii="Times New Roman" w:hAnsi="Times New Roman" w:cs="Times New Roman"/>
          <w:sz w:val="26"/>
          <w:szCs w:val="26"/>
        </w:rPr>
        <w:t>М. :</w:t>
      </w:r>
      <w:proofErr w:type="gramEnd"/>
      <w:r w:rsidRPr="00E13444">
        <w:rPr>
          <w:rFonts w:ascii="Times New Roman" w:hAnsi="Times New Roman" w:cs="Times New Roman"/>
          <w:sz w:val="26"/>
          <w:szCs w:val="26"/>
        </w:rPr>
        <w:t xml:space="preserve"> Издательство </w:t>
      </w:r>
      <w:proofErr w:type="spellStart"/>
      <w:r w:rsidRPr="00E13444">
        <w:rPr>
          <w:rFonts w:ascii="Times New Roman" w:hAnsi="Times New Roman" w:cs="Times New Roman"/>
          <w:sz w:val="26"/>
          <w:szCs w:val="26"/>
        </w:rPr>
        <w:t>Юрайт</w:t>
      </w:r>
      <w:proofErr w:type="spellEnd"/>
      <w:r w:rsidRPr="00E13444">
        <w:rPr>
          <w:rFonts w:ascii="Times New Roman" w:hAnsi="Times New Roman" w:cs="Times New Roman"/>
          <w:sz w:val="26"/>
          <w:szCs w:val="26"/>
        </w:rPr>
        <w:t xml:space="preserve">, 2018. - 255 с. </w:t>
      </w:r>
      <w:hyperlink r:id="rId10" w:history="1">
        <w:proofErr w:type="gramStart"/>
        <w:r w:rsidRPr="00E13444">
          <w:rPr>
            <w:rStyle w:val="a3"/>
            <w:rFonts w:ascii="Times New Roman" w:hAnsi="Times New Roman" w:cs="Times New Roman"/>
            <w:sz w:val="26"/>
            <w:szCs w:val="26"/>
          </w:rPr>
          <w:t>http://www.biblioonline.ru/book/C2136099-09E7-46FF-861A-562802979B48</w:t>
        </w:r>
      </w:hyperlink>
      <w:r w:rsidRPr="00E13444">
        <w:rPr>
          <w:rFonts w:ascii="Times New Roman" w:hAnsi="Times New Roman" w:cs="Times New Roman"/>
          <w:sz w:val="26"/>
          <w:szCs w:val="26"/>
        </w:rPr>
        <w:t xml:space="preserve"> .</w:t>
      </w:r>
      <w:proofErr w:type="gramEnd"/>
      <w:r w:rsidRPr="00E13444">
        <w:rPr>
          <w:rFonts w:ascii="Times New Roman" w:hAnsi="Times New Roman" w:cs="Times New Roman"/>
          <w:sz w:val="26"/>
          <w:szCs w:val="26"/>
        </w:rPr>
        <w:t xml:space="preserve"> Режим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История России. Краткий курс: учебное пособие [Электронный ресурс] / В. В. Зверев. - М.: Проспект, 2016. -624с. – (100%) </w:t>
      </w:r>
      <w:hyperlink r:id="rId11" w:history="1">
        <w:proofErr w:type="gramStart"/>
        <w:r w:rsidRPr="00E13444">
          <w:rPr>
            <w:rStyle w:val="a3"/>
            <w:rFonts w:ascii="Times New Roman" w:hAnsi="Times New Roman" w:cs="Times New Roman"/>
            <w:sz w:val="26"/>
            <w:szCs w:val="26"/>
          </w:rPr>
          <w:t>http://www.studentlibrary.ru/book/ISBN9785392192717.html</w:t>
        </w:r>
      </w:hyperlink>
      <w:r w:rsidRPr="00E13444">
        <w:rPr>
          <w:rFonts w:ascii="Times New Roman" w:hAnsi="Times New Roman" w:cs="Times New Roman"/>
          <w:sz w:val="26"/>
          <w:szCs w:val="26"/>
        </w:rPr>
        <w:t xml:space="preserve">  Режим</w:t>
      </w:r>
      <w:proofErr w:type="gramEnd"/>
      <w:r w:rsidRPr="00E13444">
        <w:rPr>
          <w:rFonts w:ascii="Times New Roman" w:hAnsi="Times New Roman" w:cs="Times New Roman"/>
          <w:sz w:val="26"/>
          <w:szCs w:val="26"/>
        </w:rPr>
        <w:t xml:space="preserve"> доступа: по подписке</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Семин В.П. История: Россия и </w:t>
      </w:r>
      <w:proofErr w:type="gramStart"/>
      <w:r w:rsidRPr="00E13444">
        <w:rPr>
          <w:rFonts w:ascii="Times New Roman" w:hAnsi="Times New Roman" w:cs="Times New Roman"/>
          <w:sz w:val="26"/>
          <w:szCs w:val="26"/>
        </w:rPr>
        <w:t>мир :</w:t>
      </w:r>
      <w:proofErr w:type="gramEnd"/>
      <w:r w:rsidRPr="00E13444">
        <w:rPr>
          <w:rFonts w:ascii="Times New Roman" w:hAnsi="Times New Roman" w:cs="Times New Roman"/>
          <w:sz w:val="26"/>
          <w:szCs w:val="26"/>
        </w:rPr>
        <w:t xml:space="preserve"> учебник / В.П. Семин.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544 с. - Режим доступа: https://www.book.ru. Семин, В.П. История </w:t>
      </w:r>
      <w:proofErr w:type="gramStart"/>
      <w:r w:rsidRPr="00E13444">
        <w:rPr>
          <w:rFonts w:ascii="Times New Roman" w:hAnsi="Times New Roman" w:cs="Times New Roman"/>
          <w:sz w:val="26"/>
          <w:szCs w:val="26"/>
        </w:rPr>
        <w:t>России :</w:t>
      </w:r>
      <w:proofErr w:type="gramEnd"/>
      <w:r w:rsidRPr="00E13444">
        <w:rPr>
          <w:rFonts w:ascii="Times New Roman" w:hAnsi="Times New Roman" w:cs="Times New Roman"/>
          <w:sz w:val="26"/>
          <w:szCs w:val="26"/>
        </w:rPr>
        <w:t xml:space="preserve"> учебное пособие / Семин В.П. — Москва :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2020. — 208 с. - Режим доступа: </w:t>
      </w:r>
      <w:hyperlink r:id="rId12"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Default"/>
        <w:numPr>
          <w:ilvl w:val="0"/>
          <w:numId w:val="31"/>
        </w:numPr>
        <w:ind w:left="-567" w:firstLine="567"/>
        <w:jc w:val="both"/>
        <w:rPr>
          <w:rFonts w:ascii="Times New Roman" w:hAnsi="Times New Roman" w:cs="Times New Roman"/>
          <w:b/>
          <w:color w:val="auto"/>
          <w:sz w:val="26"/>
          <w:szCs w:val="26"/>
        </w:rPr>
      </w:pPr>
      <w:r w:rsidRPr="00E13444">
        <w:rPr>
          <w:rFonts w:ascii="Times New Roman" w:hAnsi="Times New Roman" w:cs="Times New Roman"/>
          <w:sz w:val="26"/>
          <w:szCs w:val="26"/>
        </w:rPr>
        <w:t xml:space="preserve">Михайлова Н.В. Отечественная </w:t>
      </w:r>
      <w:proofErr w:type="gramStart"/>
      <w:r w:rsidRPr="00E13444">
        <w:rPr>
          <w:rFonts w:ascii="Times New Roman" w:hAnsi="Times New Roman" w:cs="Times New Roman"/>
          <w:sz w:val="26"/>
          <w:szCs w:val="26"/>
        </w:rPr>
        <w:t>история :</w:t>
      </w:r>
      <w:proofErr w:type="gramEnd"/>
      <w:r w:rsidRPr="00E13444">
        <w:rPr>
          <w:rFonts w:ascii="Times New Roman" w:hAnsi="Times New Roman" w:cs="Times New Roman"/>
          <w:sz w:val="26"/>
          <w:szCs w:val="26"/>
        </w:rPr>
        <w:t xml:space="preserve"> учебное пособие / Н.В. Михайлова. — </w:t>
      </w:r>
      <w:proofErr w:type="gramStart"/>
      <w:r w:rsidRPr="00E13444">
        <w:rPr>
          <w:rFonts w:ascii="Times New Roman" w:hAnsi="Times New Roman" w:cs="Times New Roman"/>
          <w:sz w:val="26"/>
          <w:szCs w:val="26"/>
        </w:rPr>
        <w:t>Москва :</w:t>
      </w:r>
      <w:proofErr w:type="gramEnd"/>
      <w:r w:rsidRPr="00E13444">
        <w:rPr>
          <w:rFonts w:ascii="Times New Roman" w:hAnsi="Times New Roman" w:cs="Times New Roman"/>
          <w:sz w:val="26"/>
          <w:szCs w:val="26"/>
        </w:rPr>
        <w:t xml:space="preserve"> </w:t>
      </w:r>
      <w:proofErr w:type="spellStart"/>
      <w:r w:rsidRPr="00E13444">
        <w:rPr>
          <w:rFonts w:ascii="Times New Roman" w:hAnsi="Times New Roman" w:cs="Times New Roman"/>
          <w:sz w:val="26"/>
          <w:szCs w:val="26"/>
        </w:rPr>
        <w:t>КноРус</w:t>
      </w:r>
      <w:proofErr w:type="spellEnd"/>
      <w:r w:rsidRPr="00E13444">
        <w:rPr>
          <w:rFonts w:ascii="Times New Roman" w:hAnsi="Times New Roman" w:cs="Times New Roman"/>
          <w:sz w:val="26"/>
          <w:szCs w:val="26"/>
        </w:rPr>
        <w:t xml:space="preserve">, 2018. — 190 с. - Режим доступа: </w:t>
      </w:r>
      <w:hyperlink r:id="rId13" w:history="1">
        <w:r w:rsidRPr="00E13444">
          <w:rPr>
            <w:rStyle w:val="a3"/>
            <w:rFonts w:ascii="Times New Roman" w:hAnsi="Times New Roman" w:cs="Times New Roman"/>
            <w:sz w:val="26"/>
            <w:szCs w:val="26"/>
          </w:rPr>
          <w:t>https://www.book.ru</w:t>
        </w:r>
      </w:hyperlink>
      <w:r w:rsidRPr="00E13444">
        <w:rPr>
          <w:rFonts w:ascii="Times New Roman" w:hAnsi="Times New Roman" w:cs="Times New Roman"/>
          <w:sz w:val="26"/>
          <w:szCs w:val="26"/>
        </w:rPr>
        <w:t xml:space="preserve">. </w:t>
      </w:r>
    </w:p>
    <w:p w:rsidR="00E13444" w:rsidRPr="00E13444" w:rsidRDefault="00E13444" w:rsidP="00E13444">
      <w:pPr>
        <w:pStyle w:val="afb"/>
        <w:spacing w:before="0" w:beforeAutospacing="0" w:after="0" w:afterAutospacing="0"/>
        <w:ind w:left="-567" w:firstLine="567"/>
        <w:rPr>
          <w:b/>
          <w:sz w:val="26"/>
          <w:szCs w:val="26"/>
        </w:rPr>
      </w:pPr>
      <w:r w:rsidRPr="00E13444">
        <w:rPr>
          <w:b/>
          <w:sz w:val="26"/>
          <w:szCs w:val="26"/>
        </w:rPr>
        <w:t>Интернет ресурсы</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4" w:tgtFrame="_blank" w:history="1">
        <w:proofErr w:type="spellStart"/>
        <w:r w:rsidR="00E13444" w:rsidRPr="00E13444">
          <w:rPr>
            <w:rStyle w:val="a3"/>
            <w:rFonts w:ascii="Times New Roman" w:hAnsi="Times New Roman" w:cs="Times New Roman"/>
            <w:bCs/>
            <w:sz w:val="26"/>
            <w:szCs w:val="26"/>
            <w:lang w:val="en-US"/>
          </w:rPr>
          <w:t>istorya</w:t>
        </w:r>
        <w:proofErr w:type="spellEnd"/>
        <w:r w:rsidR="00E13444" w:rsidRPr="00E13444">
          <w:rPr>
            <w:rStyle w:val="a3"/>
            <w:rFonts w:ascii="Times New Roman" w:hAnsi="Times New Roman" w:cs="Times New Roman"/>
            <w:bCs/>
            <w:sz w:val="26"/>
            <w:szCs w:val="26"/>
          </w:rPr>
          <w:t>.</w:t>
        </w:r>
        <w:proofErr w:type="spellStart"/>
        <w:r w:rsidR="00E13444" w:rsidRPr="00E13444">
          <w:rPr>
            <w:rStyle w:val="a3"/>
            <w:rFonts w:ascii="Times New Roman" w:hAnsi="Times New Roman" w:cs="Times New Roman"/>
            <w:bCs/>
            <w:sz w:val="26"/>
            <w:szCs w:val="26"/>
            <w:lang w:val="en-US"/>
          </w:rPr>
          <w:t>ru</w:t>
        </w:r>
        <w:proofErr w:type="spellEnd"/>
      </w:hyperlink>
      <w:r w:rsidR="00E13444" w:rsidRPr="00E13444">
        <w:rPr>
          <w:rFonts w:ascii="Times New Roman" w:hAnsi="Times New Roman" w:cs="Times New Roman"/>
          <w:sz w:val="26"/>
          <w:szCs w:val="26"/>
        </w:rPr>
        <w:t xml:space="preserve"> - сайт </w:t>
      </w:r>
      <w:r w:rsidR="00E13444" w:rsidRPr="00E13444">
        <w:rPr>
          <w:rFonts w:ascii="Times New Roman" w:hAnsi="Times New Roman" w:cs="Times New Roman"/>
          <w:bCs/>
          <w:sz w:val="26"/>
          <w:szCs w:val="26"/>
        </w:rPr>
        <w:t>"</w:t>
      </w:r>
      <w:proofErr w:type="spellStart"/>
      <w:r w:rsidR="00E13444" w:rsidRPr="00E13444">
        <w:rPr>
          <w:rFonts w:ascii="Times New Roman" w:hAnsi="Times New Roman" w:cs="Times New Roman"/>
          <w:bCs/>
          <w:sz w:val="26"/>
          <w:szCs w:val="26"/>
        </w:rPr>
        <w:t>История.РУ</w:t>
      </w:r>
      <w:proofErr w:type="spellEnd"/>
      <w:r w:rsidR="00E13444" w:rsidRPr="00E13444">
        <w:rPr>
          <w:rFonts w:ascii="Times New Roman" w:hAnsi="Times New Roman" w:cs="Times New Roman"/>
          <w:bCs/>
          <w:sz w:val="26"/>
          <w:szCs w:val="26"/>
        </w:rPr>
        <w:t>"</w:t>
      </w:r>
      <w:r w:rsidR="00E13444" w:rsidRPr="00E13444">
        <w:rPr>
          <w:rFonts w:ascii="Times New Roman" w:hAnsi="Times New Roman" w:cs="Times New Roman"/>
          <w:sz w:val="26"/>
          <w:szCs w:val="26"/>
        </w:rPr>
        <w:t xml:space="preserve">. Всемирная история и История России. Хронология, библиотека, статьи. </w:t>
      </w:r>
    </w:p>
    <w:p w:rsidR="00E13444" w:rsidRPr="00E13444" w:rsidRDefault="00E13444" w:rsidP="00E13444">
      <w:pPr>
        <w:tabs>
          <w:tab w:val="num" w:pos="284"/>
        </w:tabs>
        <w:ind w:left="-567" w:right="79" w:firstLine="567"/>
        <w:rPr>
          <w:rFonts w:ascii="Times New Roman" w:hAnsi="Times New Roman" w:cs="Times New Roman"/>
          <w:sz w:val="26"/>
          <w:szCs w:val="26"/>
        </w:rPr>
      </w:pP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5" w:tgtFrame="_blank" w:history="1">
        <w:r w:rsidR="00E13444" w:rsidRPr="00E13444">
          <w:rPr>
            <w:rStyle w:val="a3"/>
            <w:rFonts w:ascii="Times New Roman" w:hAnsi="Times New Roman" w:cs="Times New Roman"/>
            <w:bCs/>
            <w:sz w:val="26"/>
            <w:szCs w:val="26"/>
          </w:rPr>
          <w:t>hrono.ru</w:t>
        </w:r>
      </w:hyperlink>
      <w:r w:rsidR="00E13444" w:rsidRPr="00E13444">
        <w:rPr>
          <w:rFonts w:ascii="Times New Roman" w:hAnsi="Times New Roman" w:cs="Times New Roman"/>
          <w:sz w:val="26"/>
          <w:szCs w:val="26"/>
          <w:lang w:val="en-US"/>
        </w:rPr>
        <w:t> </w:t>
      </w:r>
      <w:r w:rsidR="00E13444" w:rsidRPr="00E13444">
        <w:rPr>
          <w:rFonts w:ascii="Times New Roman" w:hAnsi="Times New Roman" w:cs="Times New Roman"/>
          <w:sz w:val="26"/>
          <w:szCs w:val="26"/>
        </w:rPr>
        <w:t>проект "</w:t>
      </w:r>
      <w:proofErr w:type="spellStart"/>
      <w:r w:rsidR="00E13444" w:rsidRPr="00E13444">
        <w:rPr>
          <w:rFonts w:ascii="Times New Roman" w:hAnsi="Times New Roman" w:cs="Times New Roman"/>
          <w:bCs/>
          <w:sz w:val="26"/>
          <w:szCs w:val="26"/>
        </w:rPr>
        <w:t>Хронос</w:t>
      </w:r>
      <w:proofErr w:type="spellEnd"/>
      <w:r w:rsidR="00E13444" w:rsidRPr="00E13444">
        <w:rPr>
          <w:rFonts w:ascii="Times New Roman" w:hAnsi="Times New Roman" w:cs="Times New Roman"/>
          <w:sz w:val="26"/>
          <w:szCs w:val="26"/>
        </w:rPr>
        <w:t xml:space="preserve"> - всемирная история в Интернете",</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6" w:tgtFrame="_top" w:history="1">
        <w:r w:rsidR="00E13444" w:rsidRPr="00E13444">
          <w:rPr>
            <w:rStyle w:val="a3"/>
            <w:rFonts w:ascii="Times New Roman" w:hAnsi="Times New Roman" w:cs="Times New Roman"/>
            <w:sz w:val="26"/>
            <w:szCs w:val="26"/>
          </w:rPr>
          <w:t>http://www.shpl.ru/adress/resourses/hist</w:t>
        </w:r>
      </w:hyperlink>
      <w:r w:rsidR="00E13444" w:rsidRPr="00E13444">
        <w:rPr>
          <w:rFonts w:ascii="Times New Roman" w:hAnsi="Times New Roman" w:cs="Times New Roman"/>
          <w:sz w:val="26"/>
          <w:szCs w:val="26"/>
        </w:rPr>
        <w:t xml:space="preserve"> Адреса исторических библиотек мира.</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7" w:tgtFrame="_top" w:history="1">
        <w:r w:rsidR="00E13444" w:rsidRPr="00E13444">
          <w:rPr>
            <w:rStyle w:val="a3"/>
            <w:rFonts w:ascii="Times New Roman" w:hAnsi="Times New Roman" w:cs="Times New Roman"/>
            <w:sz w:val="26"/>
            <w:szCs w:val="26"/>
          </w:rPr>
          <w:t>http:/www.hist.msu.ru/ER/index.html</w:t>
        </w:r>
      </w:hyperlink>
      <w:r w:rsidR="00E13444" w:rsidRPr="00E13444">
        <w:rPr>
          <w:rFonts w:ascii="Times New Roman" w:hAnsi="Times New Roman" w:cs="Times New Roman"/>
          <w:sz w:val="26"/>
          <w:szCs w:val="26"/>
        </w:rPr>
        <w:t xml:space="preserve"> Библиотека электронных ресурсов исторического факультета МГУ им. М.В. Ломоносова.</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8" w:tgtFrame="_top" w:history="1">
        <w:r w:rsidR="00E13444" w:rsidRPr="00E13444">
          <w:rPr>
            <w:rStyle w:val="a3"/>
            <w:rFonts w:ascii="Times New Roman" w:hAnsi="Times New Roman" w:cs="Times New Roman"/>
            <w:sz w:val="26"/>
            <w:szCs w:val="26"/>
          </w:rPr>
          <w:t>http://www.encyclopedia.ru</w:t>
        </w:r>
      </w:hyperlink>
      <w:r w:rsidR="00E13444" w:rsidRPr="00E13444">
        <w:rPr>
          <w:rFonts w:ascii="Times New Roman" w:hAnsi="Times New Roman" w:cs="Times New Roman"/>
          <w:sz w:val="26"/>
          <w:szCs w:val="26"/>
        </w:rPr>
        <w:t xml:space="preserve"> Мир энциклопедий.</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w:tgtFrame="_top" w:history="1">
        <w:r w:rsidR="00E13444" w:rsidRPr="00E13444">
          <w:rPr>
            <w:rStyle w:val="a3"/>
            <w:rFonts w:ascii="Times New Roman" w:hAnsi="Times New Roman" w:cs="Times New Roman"/>
            <w:sz w:val="26"/>
            <w:szCs w:val="26"/>
          </w:rPr>
          <w:t>http://www. history.ru/hist.htm</w:t>
        </w:r>
      </w:hyperlink>
      <w:r w:rsidR="00E13444" w:rsidRPr="00E13444">
        <w:rPr>
          <w:rFonts w:ascii="Times New Roman" w:hAnsi="Times New Roman" w:cs="Times New Roman"/>
          <w:sz w:val="26"/>
          <w:szCs w:val="26"/>
        </w:rPr>
        <w:t xml:space="preserve"> Ресурсы WWW по истории.</w:t>
      </w:r>
    </w:p>
    <w:p w:rsidR="00E13444" w:rsidRPr="00E13444" w:rsidRDefault="00362602" w:rsidP="00E13444">
      <w:pPr>
        <w:widowControl/>
        <w:numPr>
          <w:ilvl w:val="0"/>
          <w:numId w:val="29"/>
        </w:numPr>
        <w:tabs>
          <w:tab w:val="clear" w:pos="800"/>
          <w:tab w:val="num" w:pos="284"/>
        </w:tabs>
        <w:ind w:left="-567" w:right="79" w:firstLine="567"/>
        <w:rPr>
          <w:rFonts w:ascii="Times New Roman" w:hAnsi="Times New Roman" w:cs="Times New Roman"/>
          <w:sz w:val="26"/>
          <w:szCs w:val="26"/>
        </w:rPr>
      </w:pPr>
      <w:hyperlink r:id="rId19" w:tgtFrame="_top" w:history="1">
        <w:r w:rsidR="00E13444" w:rsidRPr="00E13444">
          <w:rPr>
            <w:rStyle w:val="a3"/>
            <w:rFonts w:ascii="Times New Roman" w:hAnsi="Times New Roman" w:cs="Times New Roman"/>
            <w:sz w:val="26"/>
            <w:szCs w:val="26"/>
          </w:rPr>
          <w:t>http://www.rubricon.ru</w:t>
        </w:r>
      </w:hyperlink>
      <w:r w:rsidR="00E13444" w:rsidRPr="00E13444">
        <w:rPr>
          <w:rFonts w:ascii="Times New Roman" w:hAnsi="Times New Roman" w:cs="Times New Roman"/>
          <w:sz w:val="26"/>
          <w:szCs w:val="26"/>
        </w:rPr>
        <w:t xml:space="preserve"> Энциклопедический словарь "Всемирная история".</w:t>
      </w:r>
    </w:p>
    <w:p w:rsidR="00E13444" w:rsidRPr="00E13444" w:rsidRDefault="00E13444" w:rsidP="00E13444">
      <w:pPr>
        <w:ind w:left="-567" w:right="79" w:firstLine="567"/>
        <w:rPr>
          <w:rFonts w:ascii="Times New Roman" w:hAnsi="Times New Roman" w:cs="Times New Roman"/>
          <w:sz w:val="26"/>
          <w:szCs w:val="26"/>
        </w:rPr>
      </w:pPr>
    </w:p>
    <w:p w:rsidR="00E13444" w:rsidRPr="00E13444" w:rsidRDefault="00E13444" w:rsidP="00E13444">
      <w:pPr>
        <w:ind w:left="-567" w:firstLine="567"/>
        <w:jc w:val="both"/>
        <w:rPr>
          <w:rFonts w:ascii="Times New Roman" w:hAnsi="Times New Roman" w:cs="Times New Roman"/>
          <w:bCs/>
          <w:sz w:val="26"/>
          <w:szCs w:val="26"/>
        </w:rPr>
      </w:pPr>
      <w:r w:rsidRPr="00E13444">
        <w:rPr>
          <w:rFonts w:ascii="Times New Roman" w:hAnsi="Times New Roman" w:cs="Times New Roman"/>
          <w:bCs/>
          <w:sz w:val="26"/>
          <w:szCs w:val="26"/>
        </w:rPr>
        <w:t xml:space="preserve">Сервисы и инструменты: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1. </w:t>
      </w:r>
      <w:proofErr w:type="spellStart"/>
      <w:r w:rsidRPr="00E13444">
        <w:rPr>
          <w:rFonts w:ascii="Times New Roman" w:hAnsi="Times New Roman" w:cs="Times New Roman"/>
          <w:sz w:val="26"/>
          <w:szCs w:val="26"/>
        </w:rPr>
        <w:t>Skype</w:t>
      </w:r>
      <w:proofErr w:type="spellEnd"/>
      <w:r w:rsidRPr="00E13444">
        <w:rPr>
          <w:rFonts w:ascii="Times New Roman" w:hAnsi="Times New Roman" w:cs="Times New Roman"/>
          <w:sz w:val="26"/>
          <w:szCs w:val="26"/>
        </w:rPr>
        <w:t xml:space="preserve"> (режим доступа: https://www.skype.com/) </w:t>
      </w:r>
    </w:p>
    <w:p w:rsidR="00E13444" w:rsidRPr="00E13444" w:rsidRDefault="00E13444" w:rsidP="00E13444">
      <w:pPr>
        <w:ind w:left="-567" w:firstLine="567"/>
        <w:jc w:val="both"/>
        <w:rPr>
          <w:rFonts w:ascii="Times New Roman" w:hAnsi="Times New Roman" w:cs="Times New Roman"/>
          <w:sz w:val="26"/>
          <w:szCs w:val="26"/>
        </w:rPr>
      </w:pPr>
      <w:r w:rsidRPr="00E13444">
        <w:rPr>
          <w:rFonts w:ascii="Times New Roman" w:hAnsi="Times New Roman" w:cs="Times New Roman"/>
          <w:sz w:val="26"/>
          <w:szCs w:val="26"/>
        </w:rPr>
        <w:t xml:space="preserve">2. </w:t>
      </w:r>
      <w:proofErr w:type="spellStart"/>
      <w:r w:rsidRPr="00E13444">
        <w:rPr>
          <w:rFonts w:ascii="Times New Roman" w:hAnsi="Times New Roman" w:cs="Times New Roman"/>
          <w:sz w:val="26"/>
          <w:szCs w:val="26"/>
        </w:rPr>
        <w:t>Zoom</w:t>
      </w:r>
      <w:proofErr w:type="spellEnd"/>
      <w:r w:rsidRPr="00E13444">
        <w:rPr>
          <w:rFonts w:ascii="Times New Roman" w:hAnsi="Times New Roman" w:cs="Times New Roman"/>
          <w:sz w:val="26"/>
          <w:szCs w:val="26"/>
        </w:rPr>
        <w:t xml:space="preserve"> (режим доступа: </w:t>
      </w:r>
      <w:hyperlink r:id="rId20" w:history="1">
        <w:r w:rsidRPr="00E13444">
          <w:rPr>
            <w:rStyle w:val="a3"/>
            <w:rFonts w:ascii="Times New Roman" w:hAnsi="Times New Roman" w:cs="Times New Roman"/>
            <w:color w:val="auto"/>
            <w:sz w:val="26"/>
            <w:szCs w:val="26"/>
          </w:rPr>
          <w:t>https://zoom.us/</w:t>
        </w:r>
      </w:hyperlink>
      <w:r w:rsidRPr="00E13444">
        <w:rPr>
          <w:rFonts w:ascii="Times New Roman" w:hAnsi="Times New Roman" w:cs="Times New Roman"/>
          <w:sz w:val="26"/>
          <w:szCs w:val="26"/>
        </w:rPr>
        <w:t>)</w:t>
      </w:r>
    </w:p>
    <w:p w:rsidR="00506EDB" w:rsidRPr="00E13444" w:rsidRDefault="00E13444" w:rsidP="00E13444">
      <w:pPr>
        <w:tabs>
          <w:tab w:val="left" w:pos="1148"/>
          <w:tab w:val="center" w:pos="4677"/>
          <w:tab w:val="left" w:pos="6210"/>
        </w:tabs>
        <w:ind w:left="-567" w:firstLine="567"/>
        <w:jc w:val="both"/>
        <w:rPr>
          <w:rFonts w:ascii="Times New Roman" w:hAnsi="Times New Roman" w:cs="Times New Roman"/>
          <w:sz w:val="26"/>
          <w:szCs w:val="26"/>
        </w:rPr>
      </w:pPr>
      <w:r w:rsidRPr="00E13444">
        <w:rPr>
          <w:rFonts w:ascii="Times New Roman" w:hAnsi="Times New Roman" w:cs="Times New Roman"/>
          <w:sz w:val="26"/>
          <w:szCs w:val="26"/>
        </w:rPr>
        <w:t>3. https://disk.yandex.ru/</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1"/>
          <w:footerReference w:type="default" r:id="rId2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23"/>
  </w:num>
  <w:num w:numId="6">
    <w:abstractNumId w:val="28"/>
  </w:num>
  <w:num w:numId="7">
    <w:abstractNumId w:val="2"/>
  </w:num>
  <w:num w:numId="8">
    <w:abstractNumId w:val="3"/>
  </w:num>
  <w:num w:numId="9">
    <w:abstractNumId w:val="8"/>
  </w:num>
  <w:num w:numId="10">
    <w:abstractNumId w:val="17"/>
  </w:num>
  <w:num w:numId="11">
    <w:abstractNumId w:val="6"/>
  </w:num>
  <w:num w:numId="12">
    <w:abstractNumId w:val="32"/>
  </w:num>
  <w:num w:numId="13">
    <w:abstractNumId w:val="30"/>
  </w:num>
  <w:num w:numId="14">
    <w:abstractNumId w:val="9"/>
  </w:num>
  <w:num w:numId="15">
    <w:abstractNumId w:val="24"/>
  </w:num>
  <w:num w:numId="16">
    <w:abstractNumId w:val="11"/>
  </w:num>
  <w:num w:numId="17">
    <w:abstractNumId w:val="27"/>
  </w:num>
  <w:num w:numId="18">
    <w:abstractNumId w:val="12"/>
  </w:num>
  <w:num w:numId="19">
    <w:abstractNumId w:val="18"/>
  </w:num>
  <w:num w:numId="20">
    <w:abstractNumId w:val="16"/>
  </w:num>
  <w:num w:numId="21">
    <w:abstractNumId w:val="13"/>
  </w:num>
  <w:num w:numId="22">
    <w:abstractNumId w:val="29"/>
  </w:num>
  <w:num w:numId="23">
    <w:abstractNumId w:val="22"/>
  </w:num>
  <w:num w:numId="24">
    <w:abstractNumId w:val="26"/>
  </w:num>
  <w:num w:numId="25">
    <w:abstractNumId w:val="10"/>
  </w:num>
  <w:num w:numId="26">
    <w:abstractNumId w:val="7"/>
  </w:num>
  <w:num w:numId="27">
    <w:abstractNumId w:val="15"/>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62602"/>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znanium.com/catalog/product/961634" TargetMode="External"/><Relationship Id="rId13" Type="http://schemas.openxmlformats.org/officeDocument/2006/relationships/hyperlink" Target="https://www.book.ru" TargetMode="External"/><Relationship Id="rId18" Type="http://schemas.openxmlformats.org/officeDocument/2006/relationships/hyperlink" Target="http://www.encyclopedia.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book.ru" TargetMode="External"/><Relationship Id="rId17" Type="http://schemas.openxmlformats.org/officeDocument/2006/relationships/hyperlink" Target="http://avt.miem.edu.ru/www.hist.msu.ru/ER/index.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hpl.ru/adress/resourses/hist"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entlibrary.ru/book/ISBN9785392192717.html"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hrono.ru" TargetMode="External"/><Relationship Id="rId23" Type="http://schemas.openxmlformats.org/officeDocument/2006/relationships/footer" Target="footer3.xml"/><Relationship Id="rId10" Type="http://schemas.openxmlformats.org/officeDocument/2006/relationships/hyperlink" Target="http://www.biblioonline.ru/book/C2136099-09E7-46FF-861A-562802979B48" TargetMode="External"/><Relationship Id="rId19" Type="http://schemas.openxmlformats.org/officeDocument/2006/relationships/hyperlink" Target="http://www.rubricon.ru" TargetMode="External"/><Relationship Id="rId4" Type="http://schemas.openxmlformats.org/officeDocument/2006/relationships/webSettings" Target="webSettings.xml"/><Relationship Id="rId9" Type="http://schemas.openxmlformats.org/officeDocument/2006/relationships/hyperlink" Target="http://znanium.com/catalog.php" TargetMode="External"/><Relationship Id="rId14" Type="http://schemas.openxmlformats.org/officeDocument/2006/relationships/hyperlink" Target="http://www.istorya.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21</Pages>
  <Words>6878</Words>
  <Characters>39208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2022-04-25T10:25:00Z</dcterms:modified>
</cp:coreProperties>
</file>